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B2C" w:rsidRDefault="00B247E2" w:rsidP="00254696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Состав комитета</w:t>
      </w:r>
    </w:p>
    <w:p w:rsidR="00B247E2" w:rsidRPr="00CE46EB" w:rsidRDefault="00351F35" w:rsidP="00351F35">
      <w:pPr>
        <w:rPr>
          <w:b/>
          <w:sz w:val="44"/>
          <w:szCs w:val="44"/>
          <w:u w:val="single"/>
        </w:rPr>
      </w:pPr>
      <w:r w:rsidRPr="00CE46EB">
        <w:rPr>
          <w:b/>
          <w:sz w:val="44"/>
          <w:szCs w:val="44"/>
          <w:u w:val="single"/>
        </w:rPr>
        <w:t>Председатель комитета «Образование и наука</w:t>
      </w:r>
      <w:r w:rsidR="00B247E2" w:rsidRPr="00CE46EB">
        <w:rPr>
          <w:b/>
          <w:sz w:val="44"/>
          <w:szCs w:val="44"/>
          <w:u w:val="single"/>
        </w:rPr>
        <w:t>»:</w:t>
      </w:r>
    </w:p>
    <w:p w:rsidR="00B247E2" w:rsidRPr="00CE46EB" w:rsidRDefault="00B247E2" w:rsidP="00254696">
      <w:pPr>
        <w:pStyle w:val="a3"/>
        <w:numPr>
          <w:ilvl w:val="0"/>
          <w:numId w:val="1"/>
        </w:numPr>
        <w:jc w:val="center"/>
        <w:rPr>
          <w:sz w:val="40"/>
          <w:szCs w:val="40"/>
        </w:rPr>
      </w:pPr>
      <w:proofErr w:type="spellStart"/>
      <w:r w:rsidRPr="00CE46EB">
        <w:rPr>
          <w:sz w:val="40"/>
          <w:szCs w:val="40"/>
        </w:rPr>
        <w:t>Кухно</w:t>
      </w:r>
      <w:proofErr w:type="spellEnd"/>
      <w:r w:rsidRPr="00CE46EB">
        <w:rPr>
          <w:sz w:val="40"/>
          <w:szCs w:val="40"/>
        </w:rPr>
        <w:t xml:space="preserve"> Маргарита</w:t>
      </w:r>
    </w:p>
    <w:p w:rsidR="00B247E2" w:rsidRPr="00CE46EB" w:rsidRDefault="00B247E2" w:rsidP="00254696">
      <w:pPr>
        <w:pStyle w:val="a3"/>
        <w:numPr>
          <w:ilvl w:val="0"/>
          <w:numId w:val="1"/>
        </w:numPr>
        <w:jc w:val="center"/>
        <w:rPr>
          <w:sz w:val="40"/>
          <w:szCs w:val="40"/>
        </w:rPr>
      </w:pPr>
      <w:r w:rsidRPr="00CE46EB">
        <w:rPr>
          <w:sz w:val="40"/>
          <w:szCs w:val="40"/>
        </w:rPr>
        <w:t>Полещук Анастасия</w:t>
      </w:r>
      <w:r w:rsidR="00351F35" w:rsidRPr="00CE46EB">
        <w:rPr>
          <w:sz w:val="40"/>
          <w:szCs w:val="40"/>
        </w:rPr>
        <w:t xml:space="preserve"> (зам.)</w:t>
      </w:r>
    </w:p>
    <w:p w:rsidR="00B247E2" w:rsidRDefault="00B247E2" w:rsidP="00254696">
      <w:pPr>
        <w:jc w:val="center"/>
        <w:rPr>
          <w:b/>
          <w:sz w:val="44"/>
          <w:szCs w:val="44"/>
          <w:u w:val="single"/>
        </w:rPr>
      </w:pPr>
      <w:r w:rsidRPr="00B247E2">
        <w:rPr>
          <w:b/>
          <w:sz w:val="44"/>
          <w:szCs w:val="44"/>
          <w:u w:val="single"/>
        </w:rPr>
        <w:t>Основные участники комитета:</w:t>
      </w:r>
    </w:p>
    <w:tbl>
      <w:tblPr>
        <w:tblStyle w:val="a4"/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5103"/>
        <w:gridCol w:w="1844"/>
      </w:tblGrid>
      <w:tr w:rsidR="00B247E2" w:rsidRPr="00B247E2" w:rsidTr="00254696">
        <w:trPr>
          <w:jc w:val="center"/>
        </w:trPr>
        <w:tc>
          <w:tcPr>
            <w:tcW w:w="5103" w:type="dxa"/>
          </w:tcPr>
          <w:p w:rsidR="00B247E2" w:rsidRPr="00254696" w:rsidRDefault="00B247E2" w:rsidP="00B247E2">
            <w:pPr>
              <w:rPr>
                <w:b/>
                <w:sz w:val="28"/>
                <w:szCs w:val="28"/>
              </w:rPr>
            </w:pPr>
            <w:r w:rsidRPr="00254696">
              <w:rPr>
                <w:b/>
                <w:sz w:val="28"/>
                <w:szCs w:val="28"/>
              </w:rPr>
              <w:t>Имя, фамилия участника</w:t>
            </w:r>
          </w:p>
          <w:p w:rsidR="00254696" w:rsidRPr="00B247E2" w:rsidRDefault="00254696" w:rsidP="00B247E2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44" w:type="dxa"/>
          </w:tcPr>
          <w:p w:rsidR="00B247E2" w:rsidRPr="00254696" w:rsidRDefault="00B247E2" w:rsidP="00B247E2">
            <w:pPr>
              <w:rPr>
                <w:b/>
                <w:sz w:val="28"/>
                <w:szCs w:val="28"/>
              </w:rPr>
            </w:pPr>
            <w:r w:rsidRPr="00254696">
              <w:rPr>
                <w:b/>
                <w:sz w:val="28"/>
                <w:szCs w:val="28"/>
              </w:rPr>
              <w:t>Класс</w:t>
            </w:r>
          </w:p>
        </w:tc>
      </w:tr>
      <w:tr w:rsidR="00B247E2" w:rsidRPr="00B247E2" w:rsidTr="00254696">
        <w:trPr>
          <w:jc w:val="center"/>
        </w:trPr>
        <w:tc>
          <w:tcPr>
            <w:tcW w:w="5103" w:type="dxa"/>
          </w:tcPr>
          <w:p w:rsidR="00B247E2" w:rsidRPr="00B247E2" w:rsidRDefault="00ED7A5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Жидков Иван</w:t>
            </w:r>
          </w:p>
        </w:tc>
        <w:tc>
          <w:tcPr>
            <w:tcW w:w="1844" w:type="dxa"/>
          </w:tcPr>
          <w:p w:rsidR="00B247E2" w:rsidRPr="00B247E2" w:rsidRDefault="00B247E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«А»</w:t>
            </w:r>
          </w:p>
        </w:tc>
      </w:tr>
      <w:tr w:rsidR="00B247E2" w:rsidRPr="00B247E2" w:rsidTr="00254696">
        <w:trPr>
          <w:jc w:val="center"/>
        </w:trPr>
        <w:tc>
          <w:tcPr>
            <w:tcW w:w="5103" w:type="dxa"/>
          </w:tcPr>
          <w:p w:rsidR="00B247E2" w:rsidRPr="00B247E2" w:rsidRDefault="00ED7A52" w:rsidP="00B247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Лапыгин</w:t>
            </w:r>
            <w:proofErr w:type="spellEnd"/>
            <w:r>
              <w:rPr>
                <w:sz w:val="28"/>
                <w:szCs w:val="28"/>
              </w:rPr>
              <w:t xml:space="preserve"> Никита</w:t>
            </w:r>
          </w:p>
        </w:tc>
        <w:tc>
          <w:tcPr>
            <w:tcW w:w="1844" w:type="dxa"/>
          </w:tcPr>
          <w:p w:rsidR="00B247E2" w:rsidRPr="00B247E2" w:rsidRDefault="00B247E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«Б»</w:t>
            </w:r>
          </w:p>
        </w:tc>
      </w:tr>
      <w:tr w:rsidR="00B247E2" w:rsidRPr="00B247E2" w:rsidTr="00254696">
        <w:trPr>
          <w:jc w:val="center"/>
        </w:trPr>
        <w:tc>
          <w:tcPr>
            <w:tcW w:w="5103" w:type="dxa"/>
          </w:tcPr>
          <w:p w:rsidR="00B247E2" w:rsidRPr="00B247E2" w:rsidRDefault="00ED7A5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Хитрова Валерия</w:t>
            </w:r>
          </w:p>
        </w:tc>
        <w:tc>
          <w:tcPr>
            <w:tcW w:w="1844" w:type="dxa"/>
          </w:tcPr>
          <w:p w:rsidR="00B247E2" w:rsidRPr="00B247E2" w:rsidRDefault="00B247E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«Г»</w:t>
            </w:r>
          </w:p>
        </w:tc>
      </w:tr>
      <w:tr w:rsidR="00B247E2" w:rsidRPr="00B247E2" w:rsidTr="00254696">
        <w:trPr>
          <w:jc w:val="center"/>
        </w:trPr>
        <w:tc>
          <w:tcPr>
            <w:tcW w:w="5103" w:type="dxa"/>
          </w:tcPr>
          <w:p w:rsidR="00B247E2" w:rsidRPr="00B247E2" w:rsidRDefault="00ED7A5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Любимова Ксения</w:t>
            </w:r>
          </w:p>
        </w:tc>
        <w:tc>
          <w:tcPr>
            <w:tcW w:w="1844" w:type="dxa"/>
          </w:tcPr>
          <w:p w:rsidR="00B247E2" w:rsidRPr="00B247E2" w:rsidRDefault="00B247E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«Б»</w:t>
            </w:r>
          </w:p>
        </w:tc>
      </w:tr>
      <w:tr w:rsidR="00B247E2" w:rsidRPr="00B247E2" w:rsidTr="00254696">
        <w:trPr>
          <w:jc w:val="center"/>
        </w:trPr>
        <w:tc>
          <w:tcPr>
            <w:tcW w:w="5103" w:type="dxa"/>
          </w:tcPr>
          <w:p w:rsidR="00B247E2" w:rsidRPr="00B247E2" w:rsidRDefault="00ED7A5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Тюрина Яна </w:t>
            </w:r>
          </w:p>
        </w:tc>
        <w:tc>
          <w:tcPr>
            <w:tcW w:w="1844" w:type="dxa"/>
          </w:tcPr>
          <w:p w:rsidR="00B247E2" w:rsidRPr="00B247E2" w:rsidRDefault="00B247E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«Г»</w:t>
            </w:r>
          </w:p>
        </w:tc>
      </w:tr>
      <w:tr w:rsidR="00B247E2" w:rsidRPr="00B247E2" w:rsidTr="00254696">
        <w:trPr>
          <w:jc w:val="center"/>
        </w:trPr>
        <w:tc>
          <w:tcPr>
            <w:tcW w:w="5103" w:type="dxa"/>
          </w:tcPr>
          <w:p w:rsidR="00B247E2" w:rsidRPr="00B247E2" w:rsidRDefault="00ED7A52" w:rsidP="00B247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Суплина</w:t>
            </w:r>
            <w:proofErr w:type="spellEnd"/>
            <w:r>
              <w:rPr>
                <w:sz w:val="28"/>
                <w:szCs w:val="28"/>
              </w:rPr>
              <w:t xml:space="preserve"> Элина</w:t>
            </w:r>
          </w:p>
        </w:tc>
        <w:tc>
          <w:tcPr>
            <w:tcW w:w="1844" w:type="dxa"/>
          </w:tcPr>
          <w:p w:rsidR="00B247E2" w:rsidRPr="00B247E2" w:rsidRDefault="00ED7A5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«Б»</w:t>
            </w:r>
          </w:p>
        </w:tc>
      </w:tr>
      <w:tr w:rsidR="00B247E2" w:rsidRPr="00B247E2" w:rsidTr="00254696">
        <w:trPr>
          <w:jc w:val="center"/>
        </w:trPr>
        <w:tc>
          <w:tcPr>
            <w:tcW w:w="5103" w:type="dxa"/>
          </w:tcPr>
          <w:p w:rsidR="00B247E2" w:rsidRPr="00B247E2" w:rsidRDefault="00ED7A52" w:rsidP="00B247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Степанская</w:t>
            </w:r>
            <w:proofErr w:type="spellEnd"/>
            <w:r>
              <w:rPr>
                <w:sz w:val="28"/>
                <w:szCs w:val="28"/>
              </w:rPr>
              <w:t xml:space="preserve"> Дарья</w:t>
            </w:r>
          </w:p>
        </w:tc>
        <w:tc>
          <w:tcPr>
            <w:tcW w:w="1844" w:type="dxa"/>
          </w:tcPr>
          <w:p w:rsidR="00B247E2" w:rsidRPr="00B247E2" w:rsidRDefault="00ED7A52" w:rsidP="00B24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«Б»</w:t>
            </w:r>
          </w:p>
        </w:tc>
      </w:tr>
    </w:tbl>
    <w:p w:rsidR="00ED7A52" w:rsidRDefault="00ED7A52" w:rsidP="00254696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Содержание деятельности комитета:</w:t>
      </w:r>
    </w:p>
    <w:p w:rsidR="00ED7A52" w:rsidRPr="00ED7A52" w:rsidRDefault="00ED7A52" w:rsidP="00ED7A52">
      <w:pPr>
        <w:pStyle w:val="a3"/>
        <w:numPr>
          <w:ilvl w:val="0"/>
          <w:numId w:val="2"/>
        </w:numPr>
        <w:rPr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Участвует в проверке дневников.</w:t>
      </w:r>
    </w:p>
    <w:p w:rsidR="00ED7A52" w:rsidRPr="00ED7A52" w:rsidRDefault="00ED7A52" w:rsidP="00ED7A52">
      <w:pPr>
        <w:pStyle w:val="a3"/>
        <w:numPr>
          <w:ilvl w:val="0"/>
          <w:numId w:val="2"/>
        </w:numPr>
        <w:rPr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Организует помощь отстающим по тем или иным учебным предметам.</w:t>
      </w:r>
    </w:p>
    <w:p w:rsidR="00ED7A52" w:rsidRPr="00ED7A52" w:rsidRDefault="00ED7A52" w:rsidP="00ED7A52">
      <w:pPr>
        <w:pStyle w:val="a3"/>
        <w:numPr>
          <w:ilvl w:val="0"/>
          <w:numId w:val="2"/>
        </w:numPr>
        <w:rPr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Обеспечивает участие в предметных олимпиадах.</w:t>
      </w:r>
    </w:p>
    <w:p w:rsidR="00ED7A52" w:rsidRPr="00ED7A52" w:rsidRDefault="00ED7A52" w:rsidP="00ED7A52">
      <w:pPr>
        <w:pStyle w:val="a3"/>
        <w:numPr>
          <w:ilvl w:val="0"/>
          <w:numId w:val="2"/>
        </w:numPr>
        <w:rPr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Контролирует состояние учебников учащихся.</w:t>
      </w:r>
    </w:p>
    <w:p w:rsidR="00ED7A52" w:rsidRPr="00ED7A52" w:rsidRDefault="00ED7A52" w:rsidP="00ED7A52">
      <w:pPr>
        <w:pStyle w:val="a3"/>
        <w:numPr>
          <w:ilvl w:val="0"/>
          <w:numId w:val="2"/>
        </w:numPr>
        <w:rPr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 xml:space="preserve">Организует рейды по проверке успеваемости и посещаемости уроков учащихся. </w:t>
      </w:r>
    </w:p>
    <w:p w:rsidR="00ED7A52" w:rsidRPr="001319B4" w:rsidRDefault="00ED7A52" w:rsidP="00ED7A52">
      <w:pPr>
        <w:pStyle w:val="a3"/>
        <w:numPr>
          <w:ilvl w:val="0"/>
          <w:numId w:val="2"/>
        </w:numPr>
        <w:rPr>
          <w:b/>
          <w:sz w:val="48"/>
          <w:szCs w:val="48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>Помогает в организации научно-исследовательской деятельности школьников.</w:t>
      </w:r>
    </w:p>
    <w:p w:rsidR="001319B4" w:rsidRPr="00ED7A52" w:rsidRDefault="001319B4" w:rsidP="001319B4">
      <w:pPr>
        <w:pStyle w:val="a3"/>
        <w:jc w:val="center"/>
        <w:rPr>
          <w:b/>
          <w:sz w:val="48"/>
          <w:szCs w:val="48"/>
          <w:u w:val="single"/>
        </w:rPr>
      </w:pPr>
      <w:r>
        <w:rPr>
          <w:noProof/>
          <w:lang w:eastAsia="ru-RU"/>
        </w:rPr>
        <w:drawing>
          <wp:inline distT="0" distB="0" distL="0" distR="0" wp14:anchorId="10748965" wp14:editId="61C7B1A5">
            <wp:extent cx="1514475" cy="852815"/>
            <wp:effectExtent l="0" t="0" r="0" b="4445"/>
            <wp:docPr id="1" name="Рисунок 1" descr="http://erasupr.xyz/wp-content/uploads/2016/03/new-website-education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asupr.xyz/wp-content/uploads/2016/03/new-website-education-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708" cy="852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319B4" w:rsidRPr="00ED7A52" w:rsidSect="001319B4">
      <w:pgSz w:w="11906" w:h="16838"/>
      <w:pgMar w:top="113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44C4A"/>
    <w:multiLevelType w:val="hybridMultilevel"/>
    <w:tmpl w:val="FCCCB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87FAC"/>
    <w:multiLevelType w:val="hybridMultilevel"/>
    <w:tmpl w:val="98BCF3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E2"/>
    <w:rsid w:val="001319B4"/>
    <w:rsid w:val="00254696"/>
    <w:rsid w:val="00351F35"/>
    <w:rsid w:val="00B247E2"/>
    <w:rsid w:val="00C16B2C"/>
    <w:rsid w:val="00CE46EB"/>
    <w:rsid w:val="00ED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7E2"/>
    <w:pPr>
      <w:ind w:left="720"/>
      <w:contextualSpacing/>
    </w:pPr>
  </w:style>
  <w:style w:type="table" w:styleId="a4">
    <w:name w:val="Table Grid"/>
    <w:basedOn w:val="a1"/>
    <w:uiPriority w:val="59"/>
    <w:rsid w:val="00B24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3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19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7E2"/>
    <w:pPr>
      <w:ind w:left="720"/>
      <w:contextualSpacing/>
    </w:pPr>
  </w:style>
  <w:style w:type="table" w:styleId="a4">
    <w:name w:val="Table Grid"/>
    <w:basedOn w:val="a1"/>
    <w:uiPriority w:val="59"/>
    <w:rsid w:val="00B24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3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19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3</cp:revision>
  <dcterms:created xsi:type="dcterms:W3CDTF">2016-04-07T12:21:00Z</dcterms:created>
  <dcterms:modified xsi:type="dcterms:W3CDTF">2016-04-07T12:21:00Z</dcterms:modified>
</cp:coreProperties>
</file>